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89" w:rsidRDefault="000A0BDD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F4289" w:rsidRDefault="00BF4289">
      <w:pPr>
        <w:ind w:left="5400"/>
      </w:pPr>
    </w:p>
    <w:p w:rsidR="00BF4289" w:rsidRDefault="000A0BDD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 Правительства</w:t>
      </w:r>
    </w:p>
    <w:p w:rsidR="00BF4289" w:rsidRDefault="000A0BDD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Кировской области</w:t>
      </w:r>
    </w:p>
    <w:p w:rsidR="00BF4289" w:rsidRDefault="005C2BBC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о</w:t>
      </w:r>
      <w:r w:rsidR="000A0BDD">
        <w:rPr>
          <w:b w:val="0"/>
        </w:rPr>
        <w:t>т</w:t>
      </w:r>
      <w:r w:rsidR="00A32073">
        <w:rPr>
          <w:b w:val="0"/>
        </w:rPr>
        <w:t xml:space="preserve"> 22.01.2021    </w:t>
      </w:r>
      <w:r w:rsidR="000A0BDD">
        <w:rPr>
          <w:b w:val="0"/>
        </w:rPr>
        <w:t xml:space="preserve">№ </w:t>
      </w:r>
      <w:r w:rsidR="00A32073">
        <w:rPr>
          <w:b w:val="0"/>
        </w:rPr>
        <w:t>22-П</w:t>
      </w:r>
      <w:bookmarkStart w:id="0" w:name="_GoBack"/>
      <w:bookmarkEnd w:id="0"/>
    </w:p>
    <w:p w:rsidR="00BF4289" w:rsidRDefault="000A0BDD" w:rsidP="000A0BDD">
      <w:pPr>
        <w:pStyle w:val="aa"/>
        <w:spacing w:before="720" w:after="0"/>
        <w:ind w:right="0"/>
        <w:jc w:val="center"/>
      </w:pPr>
      <w:r>
        <w:t>НОРМАТИВЫ</w:t>
      </w:r>
    </w:p>
    <w:p w:rsidR="00BF4289" w:rsidRDefault="000A0BDD">
      <w:pPr>
        <w:pStyle w:val="aa"/>
        <w:spacing w:after="0"/>
        <w:ind w:right="0"/>
        <w:jc w:val="center"/>
      </w:pPr>
      <w:r>
        <w:t>финансового обеспечения образовательной деятельности</w:t>
      </w:r>
    </w:p>
    <w:p w:rsidR="00BF4289" w:rsidRDefault="000A0BDD" w:rsidP="00D879B2">
      <w:pPr>
        <w:pStyle w:val="aa"/>
        <w:ind w:right="0"/>
        <w:jc w:val="center"/>
      </w:pPr>
      <w:r>
        <w:t xml:space="preserve">муниципальных дошкольных образовательных организаций </w:t>
      </w:r>
      <w:r>
        <w:br/>
        <w:t>для муниципальных районов (муниципальных округов, городских округов) Кировской области на 202</w:t>
      </w:r>
      <w:r w:rsidR="00D879B2">
        <w:t>1</w:t>
      </w:r>
      <w:r>
        <w:t xml:space="preserve"> год</w:t>
      </w:r>
    </w:p>
    <w:tbl>
      <w:tblPr>
        <w:tblW w:w="949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706"/>
        <w:gridCol w:w="4254"/>
      </w:tblGrid>
      <w:tr w:rsidR="00BF4289" w:rsidTr="000A0BDD">
        <w:trPr>
          <w:cantSplit/>
          <w:trHeight w:val="1754"/>
          <w:tblHeader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45CB" w:rsidRDefault="000A0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 (муниципального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городского округа) </w:t>
            </w:r>
          </w:p>
          <w:p w:rsidR="00BF4289" w:rsidRDefault="000A0B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</w:t>
            </w:r>
          </w:p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(муниципальному округу, городскому округу) на 1 группу</w:t>
            </w:r>
          </w:p>
          <w:p w:rsidR="00BF4289" w:rsidRDefault="000A0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573 424,0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753 739,0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778 090,0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803 001,0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730 470,0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672 909,0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676 331,0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690 349,0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804 127,0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616 386,0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737 398,0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748 022,0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638 904,0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793 544,0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732 442,0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703 025,0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618 242,0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733 751,0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603 713,0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565 966,0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632 947,0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762 399,0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721 914,0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648 814,0</w:t>
            </w:r>
          </w:p>
        </w:tc>
      </w:tr>
      <w:tr w:rsidR="00BF4289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647 800,0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653 429,0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632 155,0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588 143,0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692 840,0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772 259,0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757 947,0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546 017,0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571 392,0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646 699,0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660 236,0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597 434,0</w:t>
            </w:r>
          </w:p>
        </w:tc>
      </w:tr>
      <w:tr w:rsidR="007D3570" w:rsidTr="00BE00CE">
        <w:trPr>
          <w:cantSplit/>
          <w:trHeight w:val="27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624 832,0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895 119,0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645 275,0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1 064 467,0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807 885,0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975 267,0</w:t>
            </w:r>
          </w:p>
        </w:tc>
      </w:tr>
      <w:tr w:rsidR="007D3570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Default="007D357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3570" w:rsidRDefault="007D357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570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675 792,0</w:t>
            </w:r>
          </w:p>
        </w:tc>
      </w:tr>
      <w:tr w:rsidR="00BF4289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1 097 017,0</w:t>
            </w:r>
          </w:p>
        </w:tc>
      </w:tr>
      <w:tr w:rsidR="00BF4289" w:rsidTr="00BE00CE">
        <w:trPr>
          <w:cantSplit/>
          <w:trHeight w:val="24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Default="000A0BDD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F4289" w:rsidRDefault="000A0BDD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289" w:rsidRPr="007D3570" w:rsidRDefault="007D3570" w:rsidP="00BE00CE">
            <w:pPr>
              <w:jc w:val="center"/>
              <w:rPr>
                <w:sz w:val="28"/>
                <w:szCs w:val="28"/>
              </w:rPr>
            </w:pPr>
            <w:r w:rsidRPr="007D3570">
              <w:rPr>
                <w:sz w:val="28"/>
                <w:szCs w:val="28"/>
              </w:rPr>
              <w:t>748 031,0</w:t>
            </w:r>
          </w:p>
        </w:tc>
      </w:tr>
    </w:tbl>
    <w:p w:rsidR="00BF4289" w:rsidRDefault="000A0BDD">
      <w:pPr>
        <w:pStyle w:val="ConsPlusNormal"/>
        <w:widowControl/>
        <w:spacing w:before="60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BF4289" w:rsidSect="000A0BDD">
      <w:headerReference w:type="default" r:id="rId8"/>
      <w:pgSz w:w="11906" w:h="16838"/>
      <w:pgMar w:top="1304" w:right="707" w:bottom="1134" w:left="181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47" w:rsidRDefault="00057547">
      <w:r>
        <w:separator/>
      </w:r>
    </w:p>
  </w:endnote>
  <w:endnote w:type="continuationSeparator" w:id="0">
    <w:p w:rsidR="00057547" w:rsidRDefault="0005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47" w:rsidRDefault="00057547">
      <w:r>
        <w:separator/>
      </w:r>
    </w:p>
  </w:footnote>
  <w:footnote w:type="continuationSeparator" w:id="0">
    <w:p w:rsidR="00057547" w:rsidRDefault="00057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203624"/>
      <w:docPartObj>
        <w:docPartGallery w:val="Page Numbers (Top of Page)"/>
        <w:docPartUnique/>
      </w:docPartObj>
    </w:sdtPr>
    <w:sdtEndPr/>
    <w:sdtContent>
      <w:p w:rsidR="00BF4289" w:rsidRDefault="005A72C3">
        <w:pPr>
          <w:pStyle w:val="ac"/>
          <w:jc w:val="center"/>
        </w:pPr>
        <w:r>
          <w:fldChar w:fldCharType="begin"/>
        </w:r>
        <w:r w:rsidR="000A0BDD">
          <w:instrText>PAGE</w:instrText>
        </w:r>
        <w:r>
          <w:fldChar w:fldCharType="separate"/>
        </w:r>
        <w:r w:rsidR="00A32073">
          <w:rPr>
            <w:noProof/>
          </w:rPr>
          <w:t>2</w:t>
        </w:r>
        <w:r>
          <w:fldChar w:fldCharType="end"/>
        </w:r>
      </w:p>
    </w:sdtContent>
  </w:sdt>
  <w:p w:rsidR="00BF4289" w:rsidRDefault="00BF428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89"/>
    <w:rsid w:val="00057547"/>
    <w:rsid w:val="000A0BDD"/>
    <w:rsid w:val="005A72C3"/>
    <w:rsid w:val="005C2BBC"/>
    <w:rsid w:val="007D3570"/>
    <w:rsid w:val="00863418"/>
    <w:rsid w:val="00A32073"/>
    <w:rsid w:val="00B818A5"/>
    <w:rsid w:val="00BE00CE"/>
    <w:rsid w:val="00BF4289"/>
    <w:rsid w:val="00CF272E"/>
    <w:rsid w:val="00D74B87"/>
    <w:rsid w:val="00D879B2"/>
    <w:rsid w:val="00F4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CF27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F272E"/>
    <w:pPr>
      <w:spacing w:after="140" w:line="276" w:lineRule="auto"/>
    </w:pPr>
  </w:style>
  <w:style w:type="paragraph" w:styleId="a7">
    <w:name w:val="List"/>
    <w:basedOn w:val="a6"/>
    <w:rsid w:val="00CF272E"/>
    <w:rPr>
      <w:rFonts w:cs="Lucida Sans"/>
    </w:rPr>
  </w:style>
  <w:style w:type="paragraph" w:styleId="a8">
    <w:name w:val="caption"/>
    <w:basedOn w:val="a"/>
    <w:qFormat/>
    <w:rsid w:val="00CF27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CF272E"/>
    <w:pPr>
      <w:suppressLineNumbers/>
    </w:pPr>
    <w:rPr>
      <w:rFonts w:cs="Lucida Sans"/>
    </w:rPr>
  </w:style>
  <w:style w:type="paragraph" w:customStyle="1" w:styleId="aa">
    <w:name w:val="краткое содержание"/>
    <w:basedOn w:val="a"/>
    <w:next w:val="a"/>
    <w:qFormat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46408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46408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  <w:rsid w:val="00CF272E"/>
  </w:style>
  <w:style w:type="paragraph" w:styleId="ac">
    <w:name w:val="header"/>
    <w:basedOn w:val="a"/>
    <w:uiPriority w:val="99"/>
    <w:unhideWhenUsed/>
    <w:rsid w:val="00AD0D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AD0D9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CF27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F272E"/>
    <w:pPr>
      <w:spacing w:after="140" w:line="276" w:lineRule="auto"/>
    </w:pPr>
  </w:style>
  <w:style w:type="paragraph" w:styleId="a7">
    <w:name w:val="List"/>
    <w:basedOn w:val="a6"/>
    <w:rsid w:val="00CF272E"/>
    <w:rPr>
      <w:rFonts w:cs="Lucida Sans"/>
    </w:rPr>
  </w:style>
  <w:style w:type="paragraph" w:styleId="a8">
    <w:name w:val="caption"/>
    <w:basedOn w:val="a"/>
    <w:qFormat/>
    <w:rsid w:val="00CF27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CF272E"/>
    <w:pPr>
      <w:suppressLineNumbers/>
    </w:pPr>
    <w:rPr>
      <w:rFonts w:cs="Lucida Sans"/>
    </w:rPr>
  </w:style>
  <w:style w:type="paragraph" w:customStyle="1" w:styleId="aa">
    <w:name w:val="краткое содержание"/>
    <w:basedOn w:val="a"/>
    <w:next w:val="a"/>
    <w:qFormat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46408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46408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  <w:rsid w:val="00CF272E"/>
  </w:style>
  <w:style w:type="paragraph" w:styleId="ac">
    <w:name w:val="header"/>
    <w:basedOn w:val="a"/>
    <w:uiPriority w:val="99"/>
    <w:unhideWhenUsed/>
    <w:rsid w:val="00AD0D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AD0D9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05905-32C4-4336-8200-04621D1D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Любовь В. Кузнецова</cp:lastModifiedBy>
  <cp:revision>4</cp:revision>
  <cp:lastPrinted>2018-12-04T09:12:00Z</cp:lastPrinted>
  <dcterms:created xsi:type="dcterms:W3CDTF">2021-01-26T07:48:00Z</dcterms:created>
  <dcterms:modified xsi:type="dcterms:W3CDTF">2021-01-26T08:06:00Z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